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41" w:rightFromText="141" w:vertAnchor="page" w:horzAnchor="margin" w:tblpXSpec="center" w:tblpY="312"/>
        <w:tblW w:w="11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898"/>
        <w:gridCol w:w="1662"/>
        <w:gridCol w:w="417"/>
        <w:gridCol w:w="151"/>
        <w:gridCol w:w="568"/>
        <w:gridCol w:w="1265"/>
        <w:gridCol w:w="425"/>
        <w:gridCol w:w="426"/>
        <w:gridCol w:w="1148"/>
        <w:gridCol w:w="568"/>
        <w:gridCol w:w="568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620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85090</wp:posOffset>
                  </wp:positionV>
                  <wp:extent cx="756920" cy="657860"/>
                  <wp:effectExtent l="0" t="0" r="5080" b="2540"/>
                  <wp:wrapSquare wrapText="bothSides"/>
                  <wp:docPr id="1" name="Imagem 1" descr="http://www.propesq.unir.br/links_imagens/293_un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http://www.propesq.unir.br/links_imagens/293_un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>Fundação Universidade Federal de Rondônia – UNIR</w:t>
            </w:r>
          </w:p>
          <w:p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Diretoria do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Rolim de Moura – DCRM</w:t>
            </w:r>
          </w:p>
          <w:p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Secretaria de Registro e Controle Acadêmico – SERCA/RM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 xml:space="preserve">mail: </w:t>
            </w:r>
            <w:r>
              <w:rPr>
                <w:rFonts w:hint="default" w:ascii="Arial" w:hAnsi="Arial" w:cs="Arial"/>
                <w:b/>
                <w:sz w:val="18"/>
                <w:szCs w:val="18"/>
                <w:u w:val="none"/>
                <w:lang w:val="pt-BR"/>
              </w:rPr>
              <w:fldChar w:fldCharType="begin"/>
            </w:r>
            <w:r>
              <w:rPr>
                <w:rFonts w:hint="default" w:ascii="Arial" w:hAnsi="Arial" w:cs="Arial"/>
                <w:b/>
                <w:sz w:val="18"/>
                <w:szCs w:val="18"/>
                <w:u w:val="none"/>
                <w:lang w:val="pt-BR"/>
              </w:rPr>
              <w:instrText xml:space="preserve"> HYPERLINK "mailto:serca.rolimdemoura@unir.br" </w:instrText>
            </w:r>
            <w:r>
              <w:rPr>
                <w:rFonts w:hint="default" w:ascii="Arial" w:hAnsi="Arial" w:cs="Arial"/>
                <w:b/>
                <w:sz w:val="18"/>
                <w:szCs w:val="18"/>
                <w:u w:val="none"/>
                <w:lang w:val="pt-B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b/>
                <w:sz w:val="18"/>
                <w:szCs w:val="18"/>
                <w:u w:val="none"/>
                <w:lang w:val="pt-BR"/>
              </w:rPr>
              <w:t>serca.rolimdemoura@unir.br</w:t>
            </w:r>
            <w:r>
              <w:rPr>
                <w:rFonts w:hint="default" w:ascii="Arial" w:hAnsi="Arial" w:cs="Arial"/>
                <w:b/>
                <w:sz w:val="18"/>
                <w:szCs w:val="18"/>
                <w:u w:val="none"/>
                <w:lang w:val="pt-BR"/>
              </w:rPr>
              <w:fldChar w:fldCharType="end"/>
            </w:r>
          </w:p>
          <w:p>
            <w:pPr>
              <w:numPr>
                <w:numId w:val="0"/>
              </w:numPr>
              <w:spacing w:after="0" w:line="240" w:lineRule="auto"/>
              <w:jc w:val="left"/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pt-BR"/>
              </w:rPr>
              <w:t>Telefone/WhatsApp: (69)3449-3800</w:t>
            </w:r>
          </w:p>
        </w:tc>
        <w:tc>
          <w:tcPr>
            <w:tcW w:w="48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REQUERIMENTO PADRÃO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</w:trPr>
        <w:tc>
          <w:tcPr>
            <w:tcW w:w="11023" w:type="dxa"/>
            <w:gridSpan w:val="13"/>
            <w:shd w:val="pct20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IDENTIFICAÇÃO DO REQUERENTE E DESTINATÁRIO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369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Departamento destinatário:</w:t>
            </w:r>
          </w:p>
        </w:tc>
        <w:tc>
          <w:tcPr>
            <w:tcW w:w="7654" w:type="dxa"/>
            <w:gridSpan w:val="9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369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 do Acadêmico/Requerente:</w:t>
            </w:r>
          </w:p>
        </w:tc>
        <w:tc>
          <w:tcPr>
            <w:tcW w:w="7654" w:type="dxa"/>
            <w:gridSpan w:val="9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369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Curso de Origem:</w:t>
            </w:r>
          </w:p>
        </w:tc>
        <w:tc>
          <w:tcPr>
            <w:tcW w:w="7654" w:type="dxa"/>
            <w:gridSpan w:val="9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369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Número de Matricula:</w:t>
            </w:r>
          </w:p>
        </w:tc>
        <w:tc>
          <w:tcPr>
            <w:tcW w:w="7654" w:type="dxa"/>
            <w:gridSpan w:val="9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369" w:type="dxa"/>
            <w:gridSpan w:val="4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Telefone para contato:</w:t>
            </w:r>
          </w:p>
        </w:tc>
        <w:tc>
          <w:tcPr>
            <w:tcW w:w="7654" w:type="dxa"/>
            <w:gridSpan w:val="9"/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369" w:type="dxa"/>
            <w:gridSpan w:val="4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E-mail do requerente para resposta:</w:t>
            </w:r>
          </w:p>
        </w:tc>
        <w:tc>
          <w:tcPr>
            <w:tcW w:w="7654" w:type="dxa"/>
            <w:gridSpan w:val="9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3" w:type="dxa"/>
            <w:gridSpan w:val="13"/>
            <w:shd w:val="pct20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VEM POR MEIO DESTE REQUERER O(S) PROCEDIMENTO(S) ABAIXO ASSINALADO(S):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392" w:type="dxa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1 - </w:t>
            </w:r>
            <w:r>
              <w:rPr>
                <w:rFonts w:ascii="Arial" w:hAnsi="Arial" w:cs="Arial"/>
                <w:sz w:val="18"/>
                <w:szCs w:val="18"/>
              </w:rPr>
              <w:t>Trancamento geral de matricula*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12 -</w:t>
            </w:r>
            <w:r>
              <w:rPr>
                <w:rFonts w:ascii="Arial" w:hAnsi="Arial" w:cs="Arial"/>
                <w:sz w:val="18"/>
                <w:szCs w:val="18"/>
              </w:rPr>
              <w:t xml:space="preserve"> Encaminhamento de atestado médico (Preencher o Quadro A) - </w:t>
            </w:r>
            <w:r>
              <w:rPr>
                <w:rFonts w:ascii="Arial" w:hAnsi="Arial" w:cs="Arial"/>
                <w:i/>
                <w:sz w:val="18"/>
                <w:szCs w:val="18"/>
              </w:rPr>
              <w:t>Prazo de entrega até 5 dias uteis após o inicio.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2 -</w:t>
            </w:r>
            <w:r>
              <w:rPr>
                <w:rFonts w:ascii="Arial" w:hAnsi="Arial" w:cs="Arial"/>
                <w:sz w:val="18"/>
                <w:szCs w:val="18"/>
              </w:rPr>
              <w:t xml:space="preserve"> Trancamento parcial de matricula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(Preencher o Quadro A)*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13 -</w:t>
            </w:r>
            <w:r>
              <w:rPr>
                <w:rFonts w:ascii="Arial" w:hAnsi="Arial" w:cs="Arial"/>
                <w:sz w:val="18"/>
                <w:szCs w:val="18"/>
              </w:rPr>
              <w:t xml:space="preserve"> Correção do histórico escolar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(Anexar histórico escolar)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3 -</w:t>
            </w:r>
            <w:r>
              <w:rPr>
                <w:rFonts w:ascii="Arial" w:hAnsi="Arial" w:cs="Arial"/>
                <w:sz w:val="18"/>
                <w:szCs w:val="18"/>
              </w:rPr>
              <w:t xml:space="preserve"> Cancelamento total da matricula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(Informar o motivo nas observações)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14 -</w:t>
            </w:r>
            <w:r>
              <w:rPr>
                <w:rFonts w:ascii="Arial" w:hAnsi="Arial" w:cs="Arial"/>
                <w:sz w:val="18"/>
                <w:szCs w:val="18"/>
              </w:rPr>
              <w:t xml:space="preserve"> Alteração de dados pessoais no cadastro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(Anexar comprovante)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3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15 -</w:t>
            </w:r>
            <w:r>
              <w:rPr>
                <w:rFonts w:ascii="Arial" w:hAnsi="Arial" w:cs="Arial"/>
                <w:sz w:val="18"/>
                <w:szCs w:val="18"/>
              </w:rPr>
              <w:t xml:space="preserve">  Análise da situação acadêmica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(Anexar histórico e atestado de matricula)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4 -</w:t>
            </w:r>
            <w:r>
              <w:rPr>
                <w:rFonts w:ascii="Arial" w:hAnsi="Arial" w:cs="Arial"/>
                <w:sz w:val="18"/>
                <w:szCs w:val="18"/>
              </w:rPr>
              <w:t xml:space="preserve"> Reintegração de curso*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5 -</w:t>
            </w:r>
            <w:r>
              <w:rPr>
                <w:rFonts w:ascii="Arial" w:hAnsi="Arial" w:cs="Arial"/>
                <w:sz w:val="18"/>
                <w:szCs w:val="18"/>
              </w:rPr>
              <w:t xml:space="preserve"> Matrícula aluno especial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(Preencher o Quadro A)*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16 -</w:t>
            </w:r>
            <w:r>
              <w:rPr>
                <w:rFonts w:ascii="Arial" w:hAnsi="Arial" w:cs="Arial"/>
                <w:sz w:val="18"/>
                <w:szCs w:val="18"/>
              </w:rPr>
              <w:t xml:space="preserve"> Documentação de transferência 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(Anexar atestado de vaga)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6 -</w:t>
            </w:r>
            <w:r>
              <w:rPr>
                <w:rFonts w:ascii="Arial" w:hAnsi="Arial" w:cs="Arial"/>
                <w:sz w:val="18"/>
                <w:szCs w:val="18"/>
              </w:rPr>
              <w:t xml:space="preserve"> Rematrícula via Protocolo (Preencher o Quadro A)*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17 -</w:t>
            </w:r>
            <w:r>
              <w:rPr>
                <w:rFonts w:ascii="Arial" w:hAnsi="Arial" w:cs="Arial"/>
                <w:sz w:val="18"/>
                <w:szCs w:val="18"/>
              </w:rPr>
              <w:t xml:space="preserve"> Solicitação de colação de grau*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7 -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Inclusão de Disciplina (Preencher o Quadro A)*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18 -</w:t>
            </w:r>
            <w:r>
              <w:rPr>
                <w:rFonts w:ascii="Arial" w:hAnsi="Arial" w:cs="Arial"/>
                <w:sz w:val="18"/>
                <w:szCs w:val="18"/>
              </w:rPr>
              <w:t xml:space="preserve"> Colação de grau especial (Anexar justificativa)*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8 -</w:t>
            </w:r>
            <w:r>
              <w:rPr>
                <w:rFonts w:ascii="Arial" w:hAnsi="Arial" w:cs="Arial"/>
                <w:sz w:val="18"/>
                <w:szCs w:val="18"/>
              </w:rPr>
              <w:t xml:space="preserve"> Aproveitamento de estudos (preencher Quadro B)*</w:t>
            </w:r>
          </w:p>
        </w:tc>
        <w:tc>
          <w:tcPr>
            <w:tcW w:w="4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19 -</w:t>
            </w:r>
            <w:r>
              <w:rPr>
                <w:rFonts w:ascii="Arial" w:hAnsi="Arial" w:cs="Arial"/>
                <w:sz w:val="18"/>
                <w:szCs w:val="18"/>
              </w:rPr>
              <w:t xml:space="preserve"> Solicitação de diploma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92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</w:t>
            </w:r>
            <w:r>
              <w:rPr>
                <w:rFonts w:ascii="Arial" w:hAnsi="Arial" w:cs="Arial"/>
                <w:sz w:val="18"/>
                <w:szCs w:val="18"/>
              </w:rPr>
              <w:t xml:space="preserve">  Recontagem de faltas (Preencher Quadro A)</w:t>
            </w:r>
          </w:p>
        </w:tc>
        <w:tc>
          <w:tcPr>
            <w:tcW w:w="4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20 -</w:t>
            </w:r>
            <w:r>
              <w:rPr>
                <w:rFonts w:ascii="Arial" w:hAnsi="Arial" w:cs="Arial"/>
                <w:sz w:val="18"/>
                <w:szCs w:val="18"/>
              </w:rPr>
              <w:t xml:space="preserve"> Regime excepcional D.L. 1044/69 - Atendimento domiciliar (Preencher Quadro 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3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10 -</w:t>
            </w:r>
            <w:r>
              <w:rPr>
                <w:rFonts w:ascii="Arial" w:hAnsi="Arial" w:cs="Arial"/>
                <w:sz w:val="18"/>
                <w:szCs w:val="18"/>
              </w:rPr>
              <w:t xml:space="preserve"> Programas das disciplinas cursadas (Ementas)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11 -</w:t>
            </w:r>
            <w:r>
              <w:rPr>
                <w:rFonts w:ascii="Arial" w:hAnsi="Arial" w:cs="Arial"/>
                <w:sz w:val="18"/>
                <w:szCs w:val="18"/>
              </w:rPr>
              <w:t xml:space="preserve"> 2ª Chamada de avaliação (Preencher o Quadro A)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Outros (especificar nas observações/justificativa)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02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  <w:lang w:eastAsia="pt-BR"/>
              </w:rPr>
              <w:t>Observar os prazos estipulados no Calendário Acadêmico vigente.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3" w:type="dxa"/>
            <w:gridSpan w:val="13"/>
            <w:shd w:val="pct25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QUADRO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0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567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2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6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2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406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0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23" w:type="dxa"/>
            <w:gridSpan w:val="13"/>
            <w:shd w:val="pct20" w:color="auto" w:fill="auto"/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QUADRO B</w:t>
            </w:r>
          </w:p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ANEXAR: HISTÓRICO E EMENTA DA DISCIPLINA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9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Disciplina na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Instituição de Origem</w:t>
            </w:r>
          </w:p>
        </w:tc>
        <w:tc>
          <w:tcPr>
            <w:tcW w:w="5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32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da Disciplina no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Currículo da Unir</w:t>
            </w: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2535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9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9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9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9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9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  <w:tc>
          <w:tcPr>
            <w:tcW w:w="5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9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9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2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53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023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42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Rolim de Moura - RO,______de _____________de _________                                              __________________________________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Assinatura do Aluno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tbl>
      <w:tblPr>
        <w:tblStyle w:val="3"/>
        <w:tblW w:w="11057" w:type="dxa"/>
        <w:tblInd w:w="-1206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13"/>
        <w:gridCol w:w="3644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8" w:hRule="atLeast"/>
        </w:trPr>
        <w:tc>
          <w:tcPr>
            <w:tcW w:w="7413" w:type="dxa"/>
            <w:tcBorders>
              <w:top w:val="nil"/>
            </w:tcBorders>
            <w:shd w:val="pct2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OBSERVAÇÕES OU JUSTIFICATIVAS</w:t>
            </w:r>
          </w:p>
        </w:tc>
        <w:tc>
          <w:tcPr>
            <w:tcW w:w="3644" w:type="dxa"/>
            <w:tcBorders>
              <w:top w:val="nil"/>
            </w:tcBorders>
            <w:shd w:val="pct2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PROTOCOLO DA SERCA/RM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</w:trPr>
        <w:tc>
          <w:tcPr>
            <w:tcW w:w="7413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4" w:type="dxa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 Nº_____________________________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DATA:__________/_____/_______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HORAS: _____:______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 (a)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</w:trPr>
        <w:tc>
          <w:tcPr>
            <w:tcW w:w="7413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4" w:type="dxa"/>
            <w:vMerge w:val="continue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</w:trPr>
        <w:tc>
          <w:tcPr>
            <w:tcW w:w="7413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4" w:type="dxa"/>
            <w:vMerge w:val="continue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</w:trPr>
        <w:tc>
          <w:tcPr>
            <w:tcW w:w="7413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4" w:type="dxa"/>
            <w:vMerge w:val="continue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</w:trPr>
        <w:tc>
          <w:tcPr>
            <w:tcW w:w="7413" w:type="dxa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3644" w:type="dxa"/>
            <w:vMerge w:val="continue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</w:trPr>
        <w:tc>
          <w:tcPr>
            <w:tcW w:w="7413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4" w:type="dxa"/>
            <w:vMerge w:val="continue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</w:trPr>
        <w:tc>
          <w:tcPr>
            <w:tcW w:w="7413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4" w:type="dxa"/>
            <w:vMerge w:val="continue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</w:trPr>
        <w:tc>
          <w:tcPr>
            <w:tcW w:w="7413" w:type="dxa"/>
          </w:tcPr>
          <w:p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4" w:type="dxa"/>
            <w:vMerge w:val="continue"/>
          </w:tcPr>
          <w:p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"/>
          <w:szCs w:val="2"/>
        </w:rPr>
      </w:pPr>
    </w:p>
    <w:sectPr>
      <w:pgSz w:w="11906" w:h="16838"/>
      <w:pgMar w:top="993" w:right="1701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C2961E"/>
    <w:multiLevelType w:val="singleLevel"/>
    <w:tmpl w:val="91C2961E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95442"/>
    <w:rsid w:val="000065FC"/>
    <w:rsid w:val="00020F04"/>
    <w:rsid w:val="000258A8"/>
    <w:rsid w:val="00035437"/>
    <w:rsid w:val="00040EF5"/>
    <w:rsid w:val="00085E50"/>
    <w:rsid w:val="00091C6C"/>
    <w:rsid w:val="00096E71"/>
    <w:rsid w:val="000A2EC0"/>
    <w:rsid w:val="000A5CA5"/>
    <w:rsid w:val="000B7056"/>
    <w:rsid w:val="000C5941"/>
    <w:rsid w:val="000C6340"/>
    <w:rsid w:val="000D1AC6"/>
    <w:rsid w:val="001113AE"/>
    <w:rsid w:val="00115F90"/>
    <w:rsid w:val="00125B1B"/>
    <w:rsid w:val="0013772A"/>
    <w:rsid w:val="00140ACF"/>
    <w:rsid w:val="00145BE2"/>
    <w:rsid w:val="001700F6"/>
    <w:rsid w:val="00175354"/>
    <w:rsid w:val="001A357E"/>
    <w:rsid w:val="001B0FA9"/>
    <w:rsid w:val="0020312D"/>
    <w:rsid w:val="002645A5"/>
    <w:rsid w:val="00276771"/>
    <w:rsid w:val="002C0C7F"/>
    <w:rsid w:val="0030607C"/>
    <w:rsid w:val="003160FF"/>
    <w:rsid w:val="003218F8"/>
    <w:rsid w:val="003270F8"/>
    <w:rsid w:val="00353EA5"/>
    <w:rsid w:val="003752F2"/>
    <w:rsid w:val="003A563A"/>
    <w:rsid w:val="003E3FCC"/>
    <w:rsid w:val="003E6D83"/>
    <w:rsid w:val="004070A1"/>
    <w:rsid w:val="00447B7E"/>
    <w:rsid w:val="00453FEE"/>
    <w:rsid w:val="00487A29"/>
    <w:rsid w:val="00496D0A"/>
    <w:rsid w:val="004A2BD5"/>
    <w:rsid w:val="004B3FB4"/>
    <w:rsid w:val="004C1AD2"/>
    <w:rsid w:val="004C4020"/>
    <w:rsid w:val="004D31B8"/>
    <w:rsid w:val="004D537D"/>
    <w:rsid w:val="00530FC0"/>
    <w:rsid w:val="00557B05"/>
    <w:rsid w:val="00561F0C"/>
    <w:rsid w:val="0057446D"/>
    <w:rsid w:val="0059201C"/>
    <w:rsid w:val="005C65C8"/>
    <w:rsid w:val="005D532C"/>
    <w:rsid w:val="005E31D0"/>
    <w:rsid w:val="005F6599"/>
    <w:rsid w:val="00614A43"/>
    <w:rsid w:val="00642C3B"/>
    <w:rsid w:val="00676151"/>
    <w:rsid w:val="006C1A76"/>
    <w:rsid w:val="006C3422"/>
    <w:rsid w:val="006E22B0"/>
    <w:rsid w:val="0071379A"/>
    <w:rsid w:val="00752609"/>
    <w:rsid w:val="00767DE6"/>
    <w:rsid w:val="007762B1"/>
    <w:rsid w:val="007B02E9"/>
    <w:rsid w:val="007E2032"/>
    <w:rsid w:val="0085531C"/>
    <w:rsid w:val="0088574F"/>
    <w:rsid w:val="008B2795"/>
    <w:rsid w:val="008B75B2"/>
    <w:rsid w:val="008B79DC"/>
    <w:rsid w:val="008C27EC"/>
    <w:rsid w:val="008D4951"/>
    <w:rsid w:val="00911075"/>
    <w:rsid w:val="009310E8"/>
    <w:rsid w:val="00944DC8"/>
    <w:rsid w:val="0097543A"/>
    <w:rsid w:val="00996783"/>
    <w:rsid w:val="009B0674"/>
    <w:rsid w:val="009C38D8"/>
    <w:rsid w:val="00A26D8E"/>
    <w:rsid w:val="00A26DD3"/>
    <w:rsid w:val="00A30C4E"/>
    <w:rsid w:val="00A44AD1"/>
    <w:rsid w:val="00A53F5F"/>
    <w:rsid w:val="00A567C4"/>
    <w:rsid w:val="00B07D9A"/>
    <w:rsid w:val="00B240A5"/>
    <w:rsid w:val="00B71B1D"/>
    <w:rsid w:val="00BA23FD"/>
    <w:rsid w:val="00BB30CD"/>
    <w:rsid w:val="00BC24F8"/>
    <w:rsid w:val="00BC6955"/>
    <w:rsid w:val="00CA6E93"/>
    <w:rsid w:val="00D377E8"/>
    <w:rsid w:val="00D85282"/>
    <w:rsid w:val="00DB29FF"/>
    <w:rsid w:val="00DE40A6"/>
    <w:rsid w:val="00DE71BD"/>
    <w:rsid w:val="00DF0502"/>
    <w:rsid w:val="00E56B8B"/>
    <w:rsid w:val="00E60314"/>
    <w:rsid w:val="00E82382"/>
    <w:rsid w:val="00E94621"/>
    <w:rsid w:val="00EC41C4"/>
    <w:rsid w:val="00ED0355"/>
    <w:rsid w:val="00EF5ED9"/>
    <w:rsid w:val="00EF5F4F"/>
    <w:rsid w:val="00F30230"/>
    <w:rsid w:val="00F309A9"/>
    <w:rsid w:val="00F37112"/>
    <w:rsid w:val="00F47E39"/>
    <w:rsid w:val="00F51087"/>
    <w:rsid w:val="00F6149B"/>
    <w:rsid w:val="00F6464C"/>
    <w:rsid w:val="00F8561A"/>
    <w:rsid w:val="00F95442"/>
    <w:rsid w:val="296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annotation text"/>
    <w:basedOn w:val="1"/>
    <w:link w:val="12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3"/>
    <w:semiHidden/>
    <w:unhideWhenUsed/>
    <w:qFormat/>
    <w:uiPriority w:val="99"/>
    <w:rPr>
      <w:b/>
      <w:bCs/>
    </w:rPr>
  </w:style>
  <w:style w:type="paragraph" w:styleId="8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2"/>
    <w:link w:val="8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Comment Text Char"/>
    <w:basedOn w:val="2"/>
    <w:link w:val="6"/>
    <w:semiHidden/>
    <w:uiPriority w:val="99"/>
    <w:rPr>
      <w:sz w:val="20"/>
      <w:szCs w:val="20"/>
    </w:rPr>
  </w:style>
  <w:style w:type="character" w:customStyle="1" w:styleId="13">
    <w:name w:val="Comment Subject Char"/>
    <w:basedOn w:val="12"/>
    <w:link w:val="7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9469-E8F5-4501-953F-698FE33E9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2160</Characters>
  <Lines>18</Lines>
  <Paragraphs>5</Paragraphs>
  <TotalTime>92</TotalTime>
  <ScaleCrop>false</ScaleCrop>
  <LinksUpToDate>false</LinksUpToDate>
  <CharactersWithSpaces>2555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2019-12-05T15:10:00Z</dcterms:created>
  <dc:creator>Secretaria_UNIR</dc:creator>
  <cp:lastModifiedBy>UNIR</cp:lastModifiedBy>
  <cp:lastPrinted>2019-12-05T16:00:00Z</cp:lastPrinted>
  <dcterms:modified xsi:type="dcterms:W3CDTF">2022-07-06T13:28:13Z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167E2D910BA2445C8698618F02BFE5C3</vt:lpwstr>
  </property>
</Properties>
</file>